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32" w:rsidRPr="007F6D32" w:rsidRDefault="0058625D" w:rsidP="007F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230383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SCA VVCC Logo 201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62" cy="23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5D" w:rsidRPr="0058625D" w:rsidRDefault="0058625D" w:rsidP="0058625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The MCSPCA Vogel Veterinary Care Center is seeking a motivated and skilled technician to join our accomplished team in performing thousands of spay/neuter surgeries each year.</w:t>
      </w:r>
    </w:p>
    <w:p w:rsidR="0058625D" w:rsidRPr="0058625D" w:rsidRDefault="0058625D" w:rsidP="0058625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Our high quality high volume Spay Neuter Clinic is a dynamic fast-paced environment, where efficiency is key to providing safe surgical procedures and quality </w:t>
      </w:r>
      <w:proofErr w:type="spellStart"/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peri</w:t>
      </w:r>
      <w:proofErr w:type="spellEnd"/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-operative care to dozens of animals each day. We are a well-established facility in beautiful Monmouth County, NJ, that serves a diverse client base, including MCSPCA shelter animals. By making spay and neuter more accessible for all pet owners, we hope to reduce pet overpopulation, animal cruelty and neglect.</w:t>
      </w:r>
    </w:p>
    <w:p w:rsidR="0058625D" w:rsidRPr="0058625D" w:rsidRDefault="0058625D" w:rsidP="0058625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We are a forward-thinking clinic with modern equipment, including new anesthesia machines, advanced patient monitoring devices, and suction and cautery equipment. The candidate will work with a team of highly skilled veterinary technicians and assistants in providing the highest-quality care possible.</w:t>
      </w:r>
    </w:p>
    <w:p w:rsidR="0058625D" w:rsidRPr="0058625D" w:rsidRDefault="0058625D" w:rsidP="0058625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The Vogel Spay Neuter Clinic offers very competitive compensation, comprehensive benefits for full-time employees including 90% employer funded health insurance premiums, generous paid time off, and access to a retirement plan option. Additionally, our employees are eligible for the Public Service Loan Forgiveness Program after 10 years of employment.</w:t>
      </w:r>
    </w:p>
    <w:p w:rsidR="0058625D" w:rsidRPr="0058625D" w:rsidRDefault="0058625D" w:rsidP="0058625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Requirements: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ab/>
      </w:r>
    </w:p>
    <w:p w:rsidR="0058625D" w:rsidRPr="0058625D" w:rsidRDefault="0058625D" w:rsidP="005862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Two years in the veterinary field with at least one year of surgical/anesthesia experience</w:t>
      </w:r>
    </w:p>
    <w:p w:rsidR="0058625D" w:rsidRPr="0058625D" w:rsidRDefault="0058625D" w:rsidP="0058625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Certification/licensure is preferred.</w:t>
      </w:r>
    </w:p>
    <w:p w:rsidR="0058625D" w:rsidRPr="0058625D" w:rsidRDefault="0058625D" w:rsidP="0058625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i/>
          <w:iCs/>
          <w:color w:val="4B4B4B"/>
          <w:sz w:val="21"/>
          <w:szCs w:val="21"/>
        </w:rPr>
        <w:t>*This job description is subject to change based on the needs of the organization and discretion of the medical director.</w:t>
      </w:r>
    </w:p>
    <w:p w:rsidR="0058625D" w:rsidRPr="0058625D" w:rsidRDefault="0058625D" w:rsidP="0058625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58625D">
        <w:rPr>
          <w:rFonts w:ascii="Helvetica" w:eastAsia="Times New Roman" w:hAnsi="Helvetica" w:cs="Times New Roman"/>
          <w:color w:val="4B4B4B"/>
          <w:sz w:val="21"/>
          <w:szCs w:val="21"/>
        </w:rPr>
        <w:t>Please contact Gina Lawson, Clinic Manager for more information or to apply.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gina@vogelvet.org</w:t>
      </w:r>
    </w:p>
    <w:p w:rsidR="003931F9" w:rsidRDefault="0058625D" w:rsidP="0058625D">
      <w:pPr>
        <w:spacing w:after="0" w:line="240" w:lineRule="auto"/>
      </w:pPr>
      <w:bookmarkStart w:id="0" w:name="_GoBack"/>
      <w:bookmarkEnd w:id="0"/>
    </w:p>
    <w:sectPr w:rsidR="0039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15A70"/>
    <w:multiLevelType w:val="multilevel"/>
    <w:tmpl w:val="703AECC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1D882E28"/>
    <w:multiLevelType w:val="multilevel"/>
    <w:tmpl w:val="EB8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F7EEF"/>
    <w:multiLevelType w:val="multilevel"/>
    <w:tmpl w:val="C0E0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6347D"/>
    <w:multiLevelType w:val="multilevel"/>
    <w:tmpl w:val="B44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2"/>
    <w:rsid w:val="00004E81"/>
    <w:rsid w:val="002A5ED1"/>
    <w:rsid w:val="003234EA"/>
    <w:rsid w:val="00373E83"/>
    <w:rsid w:val="0038030A"/>
    <w:rsid w:val="004A414A"/>
    <w:rsid w:val="00537CB8"/>
    <w:rsid w:val="0058625D"/>
    <w:rsid w:val="00782EAD"/>
    <w:rsid w:val="007F6D32"/>
    <w:rsid w:val="008074AB"/>
    <w:rsid w:val="00A866FD"/>
    <w:rsid w:val="00C21328"/>
    <w:rsid w:val="00DA5C38"/>
    <w:rsid w:val="00E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GinaBongiorni</dc:creator>
  <cp:lastModifiedBy>Clinic 1</cp:lastModifiedBy>
  <cp:revision>2</cp:revision>
  <dcterms:created xsi:type="dcterms:W3CDTF">2019-10-14T14:09:00Z</dcterms:created>
  <dcterms:modified xsi:type="dcterms:W3CDTF">2019-10-14T14:09:00Z</dcterms:modified>
</cp:coreProperties>
</file>